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265" w:rsidRDefault="00A23265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 с двумя ригелями</w:t>
      </w:r>
    </w:p>
    <w:p w:rsidR="0067261F" w:rsidRPr="00A23265" w:rsidRDefault="00A2326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A23265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67261F" w:rsidRDefault="00CE79D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 w:rsidR="00715FA3">
        <w:rPr>
          <w:rFonts w:ascii="Times New Roman" w:hAnsi="Times New Roman" w:cs="Times New Roman"/>
          <w:color w:val="0070C0"/>
          <w:sz w:val="28"/>
          <w:szCs w:val="24"/>
        </w:rPr>
        <w:t xml:space="preserve">из нержавеющей стали </w:t>
      </w:r>
    </w:p>
    <w:p w:rsidR="00A23265" w:rsidRPr="00CE79D5" w:rsidRDefault="00A23265" w:rsidP="00A578FA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47222C" w:rsidRDefault="0062104F" w:rsidP="0062104F">
      <w:pPr>
        <w:jc w:val="center"/>
        <w:rPr>
          <w:sz w:val="24"/>
        </w:rPr>
      </w:pPr>
      <w:r>
        <w:rPr>
          <w:noProof/>
          <w:sz w:val="24"/>
          <w:lang w:eastAsia="ru-RU"/>
        </w:rPr>
        <w:t xml:space="preserve"> </w:t>
      </w:r>
      <w:r w:rsidR="0047222C" w:rsidRPr="0047222C">
        <w:rPr>
          <w:noProof/>
          <w:sz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" name="Рисунок 1" descr="C:\Users\Игорь\Desktop\СтильВека\Ирина\1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</w:t>
      </w:r>
      <w:r w:rsidR="007E1FE9" w:rsidRPr="0047222C">
        <w:rPr>
          <w:noProof/>
          <w:sz w:val="24"/>
          <w:lang w:eastAsia="ru-RU"/>
        </w:rPr>
        <w:drawing>
          <wp:inline distT="0" distB="0" distL="0" distR="0" wp14:anchorId="5914F7BB" wp14:editId="1470B826">
            <wp:extent cx="2867025" cy="2867025"/>
            <wp:effectExtent l="0" t="0" r="9525" b="9525"/>
            <wp:docPr id="2" name="Рисунок 2" descr="C:\Users\Игорь\Desktop\СтильВека\Ирина\1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>3 100,00 ₽</w:t>
      </w:r>
      <w:r w:rsidR="007E1FE9">
        <w:rPr>
          <w:color w:val="0070C0"/>
          <w:sz w:val="28"/>
        </w:rPr>
        <w:t>.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36182">
        <w:rPr>
          <w:color w:val="0070C0"/>
          <w:sz w:val="28"/>
        </w:rPr>
        <w:t xml:space="preserve">                   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7E1FE9">
        <w:rPr>
          <w:color w:val="0070C0"/>
          <w:sz w:val="28"/>
        </w:rPr>
        <w:t xml:space="preserve">3 </w:t>
      </w:r>
      <w:r w:rsidR="00CE79D5">
        <w:rPr>
          <w:color w:val="0070C0"/>
          <w:sz w:val="28"/>
        </w:rPr>
        <w:t>5</w:t>
      </w:r>
      <w:r w:rsidR="007E1FE9">
        <w:rPr>
          <w:color w:val="0070C0"/>
          <w:sz w:val="28"/>
        </w:rPr>
        <w:t xml:space="preserve">00,00 ₽. 1п./м.            </w:t>
      </w:r>
    </w:p>
    <w:p w:rsidR="00CE79D5" w:rsidRPr="007E1FE9" w:rsidRDefault="00CE79D5" w:rsidP="00CE79D5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CE79D5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Два ригеля</w:t>
      </w:r>
      <w:r>
        <w:rPr>
          <w:rFonts w:ascii="Times New Roman" w:hAnsi="Times New Roman" w:cs="Times New Roman"/>
          <w:sz w:val="24"/>
        </w:rPr>
        <w:t xml:space="preserve"> </w:t>
      </w:r>
      <w:r w:rsidR="00715FA3">
        <w:rPr>
          <w:rFonts w:ascii="Times New Roman" w:hAnsi="Times New Roman" w:cs="Times New Roman"/>
          <w:sz w:val="24"/>
        </w:rPr>
        <w:t>(обрыв</w:t>
      </w:r>
      <w:r w:rsidR="00BD0820">
        <w:rPr>
          <w:rFonts w:ascii="Times New Roman" w:hAnsi="Times New Roman" w:cs="Times New Roman"/>
          <w:sz w:val="24"/>
        </w:rPr>
        <w:t>ное</w:t>
      </w:r>
      <w:r>
        <w:rPr>
          <w:rFonts w:ascii="Times New Roman" w:hAnsi="Times New Roman" w:cs="Times New Roman"/>
          <w:sz w:val="24"/>
        </w:rPr>
        <w:t xml:space="preserve">) </w:t>
      </w:r>
      <w:r w:rsidRPr="007E1FE9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                           </w:t>
      </w:r>
      <w:r w:rsidR="00715FA3">
        <w:rPr>
          <w:rFonts w:ascii="Times New Roman" w:hAnsi="Times New Roman" w:cs="Times New Roman"/>
          <w:sz w:val="24"/>
        </w:rPr>
        <w:t xml:space="preserve">   </w:t>
      </w:r>
      <w:r w:rsidR="00BD0820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Два</w:t>
      </w:r>
      <w:r w:rsidRPr="007E1FE9">
        <w:rPr>
          <w:rFonts w:ascii="Times New Roman" w:hAnsi="Times New Roman" w:cs="Times New Roman"/>
          <w:sz w:val="24"/>
        </w:rPr>
        <w:t xml:space="preserve"> ригеля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E79D5" w:rsidRPr="00136182" w:rsidRDefault="00CE79D5" w:rsidP="00CE79D5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сварка     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Pr="00136182" w:rsidRDefault="00CE79D5" w:rsidP="00CE79D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</w:t>
      </w:r>
      <w:r w:rsidR="002A1877">
        <w:rPr>
          <w:rFonts w:ascii="Times New Roman" w:hAnsi="Times New Roman" w:cs="Times New Roman"/>
          <w:sz w:val="24"/>
        </w:rPr>
        <w:t>Крепление боковое</w:t>
      </w:r>
      <w:bookmarkStart w:id="0" w:name="_GoBack"/>
      <w:bookmarkEnd w:id="0"/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="00BD0820">
        <w:rPr>
          <w:rFonts w:ascii="Times New Roman" w:hAnsi="Times New Roman" w:cs="Times New Roman"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Труба д.38мм.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7606A" w:rsidRDefault="00C7606A" w:rsidP="00A578FA">
      <w:pPr>
        <w:rPr>
          <w:color w:val="0070C0"/>
          <w:sz w:val="28"/>
        </w:rPr>
      </w:pPr>
    </w:p>
    <w:p w:rsidR="00A23265" w:rsidRDefault="00A23265" w:rsidP="00A2326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Ограждения из нержавеющей стали с двумя ригелями</w:t>
      </w:r>
    </w:p>
    <w:p w:rsidR="00A23265" w:rsidRPr="00A23265" w:rsidRDefault="00A23265" w:rsidP="00A23265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A23265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A23265" w:rsidRDefault="00A23265" w:rsidP="00A23265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из нержавеющей стали </w:t>
      </w:r>
    </w:p>
    <w:p w:rsidR="00A23265" w:rsidRPr="00CE79D5" w:rsidRDefault="00A23265" w:rsidP="00A23265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47222C" w:rsidRDefault="0047222C" w:rsidP="00A23265">
      <w:pPr>
        <w:rPr>
          <w:sz w:val="24"/>
        </w:rPr>
      </w:pPr>
      <w:r w:rsidRPr="0047222C">
        <w:rPr>
          <w:noProof/>
          <w:sz w:val="24"/>
          <w:lang w:eastAsia="ru-RU"/>
        </w:rPr>
        <w:drawing>
          <wp:inline distT="0" distB="0" distL="0" distR="0">
            <wp:extent cx="2873375" cy="2873375"/>
            <wp:effectExtent l="0" t="0" r="3175" b="3175"/>
            <wp:docPr id="5" name="Рисунок 5" descr="C:\Users\Игорь\Desktop\СтильВека\Ирина\1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D5">
        <w:rPr>
          <w:noProof/>
          <w:sz w:val="24"/>
          <w:lang w:eastAsia="ru-RU"/>
        </w:rPr>
        <w:t xml:space="preserve">    </w:t>
      </w:r>
      <w:r w:rsidR="0062104F">
        <w:rPr>
          <w:noProof/>
          <w:sz w:val="24"/>
          <w:lang w:eastAsia="ru-RU"/>
        </w:rPr>
        <w:t xml:space="preserve"> </w:t>
      </w:r>
      <w:r w:rsidR="00CE79D5" w:rsidRPr="00CE79D5">
        <w:rPr>
          <w:noProof/>
          <w:sz w:val="24"/>
          <w:lang w:eastAsia="ru-RU"/>
        </w:rPr>
        <w:drawing>
          <wp:inline distT="0" distB="0" distL="0" distR="0">
            <wp:extent cx="2882900" cy="2882900"/>
            <wp:effectExtent l="0" t="0" r="0" b="0"/>
            <wp:docPr id="30" name="Рисунок 30" descr="C:\Users\Игорь\Desktop\СтильВека\Ирина\1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СтильВека\Ирина\1\1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</w:t>
      </w:r>
    </w:p>
    <w:p w:rsidR="00C7606A" w:rsidRDefault="00C7606A" w:rsidP="00C7606A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DB16F8">
        <w:rPr>
          <w:color w:val="0070C0"/>
          <w:sz w:val="28"/>
        </w:rPr>
        <w:t>4</w:t>
      </w:r>
      <w:r>
        <w:rPr>
          <w:color w:val="0070C0"/>
          <w:sz w:val="28"/>
        </w:rPr>
        <w:t xml:space="preserve"> </w:t>
      </w:r>
      <w:r w:rsidR="00DB16F8">
        <w:rPr>
          <w:color w:val="0070C0"/>
          <w:sz w:val="28"/>
        </w:rPr>
        <w:t>1</w:t>
      </w:r>
      <w:r>
        <w:rPr>
          <w:color w:val="0070C0"/>
          <w:sz w:val="28"/>
        </w:rPr>
        <w:t xml:space="preserve">00,00 ₽ п./м.            </w:t>
      </w:r>
      <w:r w:rsidR="003F65BC">
        <w:rPr>
          <w:color w:val="0070C0"/>
          <w:sz w:val="28"/>
        </w:rPr>
        <w:t xml:space="preserve">                </w:t>
      </w:r>
      <w:r w:rsidR="00CE79D5">
        <w:rPr>
          <w:color w:val="0070C0"/>
          <w:sz w:val="28"/>
        </w:rPr>
        <w:t xml:space="preserve"> </w:t>
      </w:r>
      <w:r w:rsidR="003F65BC">
        <w:rPr>
          <w:color w:val="0070C0"/>
          <w:sz w:val="28"/>
        </w:rPr>
        <w:t xml:space="preserve">  </w:t>
      </w:r>
      <w:r w:rsidR="003F65BC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3F65BC">
        <w:rPr>
          <w:color w:val="0070C0"/>
        </w:rPr>
        <w:t xml:space="preserve">От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00,00 ₽ п./м.            </w:t>
      </w:r>
    </w:p>
    <w:p w:rsidR="003F65BC" w:rsidRPr="007E1FE9" w:rsidRDefault="003F65BC" w:rsidP="003F65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E79D5"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</w:t>
      </w:r>
      <w:r w:rsidR="00CE79D5">
        <w:rPr>
          <w:rFonts w:ascii="Times New Roman" w:hAnsi="Times New Roman" w:cs="Times New Roman"/>
        </w:rPr>
        <w:t xml:space="preserve">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CE79D5" w:rsidRDefault="003F65BC" w:rsidP="003F65BC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3F65BC" w:rsidRPr="00CE79D5" w:rsidRDefault="00CE79D5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="003F65BC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3F65BC" w:rsidP="003F65BC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Два ригеля</w:t>
      </w:r>
      <w:r>
        <w:rPr>
          <w:rFonts w:ascii="Times New Roman" w:hAnsi="Times New Roman" w:cs="Times New Roman"/>
          <w:sz w:val="24"/>
        </w:rPr>
        <w:t xml:space="preserve">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  <w:r w:rsidR="00BD0820">
        <w:rPr>
          <w:rFonts w:ascii="Times New Roman" w:hAnsi="Times New Roman" w:cs="Times New Roman"/>
          <w:sz w:val="24"/>
        </w:rPr>
        <w:t xml:space="preserve">                                  </w:t>
      </w:r>
      <w:r w:rsidR="00CE79D5">
        <w:rPr>
          <w:rFonts w:ascii="Times New Roman" w:hAnsi="Times New Roman" w:cs="Times New Roman"/>
          <w:sz w:val="24"/>
        </w:rPr>
        <w:t>Два</w:t>
      </w:r>
      <w:r w:rsidRPr="007E1FE9">
        <w:rPr>
          <w:rFonts w:ascii="Times New Roman" w:hAnsi="Times New Roman" w:cs="Times New Roman"/>
          <w:sz w:val="24"/>
        </w:rPr>
        <w:t xml:space="preserve"> ригеля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3F65BC" w:rsidRPr="00136182" w:rsidRDefault="003F65BC" w:rsidP="003F65BC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сварка                      </w:t>
      </w:r>
      <w:r w:rsidR="00CE79D5">
        <w:rPr>
          <w:rFonts w:ascii="Times New Roman" w:hAnsi="Times New Roman" w:cs="Times New Roman"/>
          <w:sz w:val="24"/>
        </w:rPr>
        <w:t xml:space="preserve"> 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 w:rsidR="00CE79D5"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CE79D5" w:rsidRDefault="003F65BC" w:rsidP="003F65BC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3F65BC" w:rsidRPr="00CE79D5" w:rsidRDefault="00CE79D5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3F65BC" w:rsidRPr="00136182" w:rsidRDefault="003F65BC" w:rsidP="003F65B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   </w:t>
      </w:r>
      <w:r w:rsidR="0062104F"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3F65BC" w:rsidRPr="007E1FE9" w:rsidRDefault="00CE79D5" w:rsidP="003F6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="00BD0820">
        <w:rPr>
          <w:rFonts w:ascii="Times New Roman" w:hAnsi="Times New Roman" w:cs="Times New Roman"/>
          <w:sz w:val="24"/>
        </w:rPr>
        <w:t xml:space="preserve"> 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           Труба д.38мм.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3F65BC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67261F" w:rsidRPr="00715FA3" w:rsidRDefault="00715FA3" w:rsidP="00A578FA">
      <w:pPr>
        <w:rPr>
          <w:rFonts w:ascii="Times New Roman" w:hAnsi="Times New Roman" w:cs="Times New Roman"/>
          <w:b/>
          <w:sz w:val="24"/>
        </w:rPr>
      </w:pPr>
      <w:r w:rsidRPr="00715FA3">
        <w:rPr>
          <w:rFonts w:ascii="Times New Roman" w:hAnsi="Times New Roman" w:cs="Times New Roman"/>
          <w:b/>
          <w:sz w:val="24"/>
        </w:rPr>
        <w:t>Отбойная полоса 100*4мм</w:t>
      </w:r>
    </w:p>
    <w:p w:rsidR="003F65BC" w:rsidRDefault="003F65BC" w:rsidP="00A578FA">
      <w:pPr>
        <w:rPr>
          <w:rFonts w:ascii="Times New Roman" w:hAnsi="Times New Roman" w:cs="Times New Roman"/>
          <w:sz w:val="28"/>
        </w:rPr>
      </w:pPr>
    </w:p>
    <w:p w:rsidR="007E1FE9" w:rsidRPr="00C7606A" w:rsidRDefault="007E1FE9" w:rsidP="00715FA3">
      <w:pPr>
        <w:rPr>
          <w:rFonts w:ascii="Times New Roman" w:hAnsi="Times New Roman" w:cs="Times New Roman"/>
          <w:sz w:val="28"/>
        </w:rPr>
      </w:pPr>
    </w:p>
    <w:p w:rsidR="00BD0820" w:rsidRPr="00C7606A" w:rsidRDefault="00BD0820" w:rsidP="00BD0820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BD0820" w:rsidRDefault="00BD0820" w:rsidP="00BD0820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2CFA96B" wp14:editId="03A343BE">
            <wp:extent cx="485775" cy="485775"/>
            <wp:effectExtent l="0" t="0" r="9525" b="9525"/>
            <wp:docPr id="1903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Рисунок 22" descr="19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A89A5" wp14:editId="772F4C9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993768" wp14:editId="4CEF7DCD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A0667" wp14:editId="6D946A97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A2680" wp14:editId="7334023F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70D92" wp14:editId="19E0560F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243E2" wp14:editId="4503050D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5964C" wp14:editId="45C39B87">
            <wp:extent cx="545367" cy="733425"/>
            <wp:effectExtent l="0" t="0" r="7620" b="0"/>
            <wp:docPr id="27" name="Рисунок 27" descr="Седл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длов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" cy="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20" w:rsidRDefault="00BD0820" w:rsidP="00BD0820">
      <w:pPr>
        <w:rPr>
          <w:sz w:val="24"/>
        </w:rPr>
      </w:pPr>
      <w:r>
        <w:rPr>
          <w:sz w:val="24"/>
        </w:rPr>
        <w:t xml:space="preserve">        1              2            3         4            5             6           7              8</w:t>
      </w:r>
    </w:p>
    <w:p w:rsidR="00BD0820" w:rsidRDefault="00BD0820" w:rsidP="00BD0820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FE3" w:rsidRDefault="00623FE3" w:rsidP="006652DA">
      <w:pPr>
        <w:spacing w:after="0" w:line="240" w:lineRule="auto"/>
      </w:pPr>
      <w:r>
        <w:separator/>
      </w:r>
    </w:p>
  </w:endnote>
  <w:endnote w:type="continuationSeparator" w:id="0">
    <w:p w:rsidR="00623FE3" w:rsidRDefault="00623FE3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FE3" w:rsidRDefault="00623FE3" w:rsidP="006652DA">
      <w:pPr>
        <w:spacing w:after="0" w:line="240" w:lineRule="auto"/>
      </w:pPr>
      <w:r>
        <w:separator/>
      </w:r>
    </w:p>
  </w:footnote>
  <w:footnote w:type="continuationSeparator" w:id="0">
    <w:p w:rsidR="00623FE3" w:rsidRDefault="00623FE3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136182"/>
    <w:rsid w:val="001B27C6"/>
    <w:rsid w:val="002A1877"/>
    <w:rsid w:val="003511D0"/>
    <w:rsid w:val="0039569B"/>
    <w:rsid w:val="003F65BC"/>
    <w:rsid w:val="0047222C"/>
    <w:rsid w:val="00585BC9"/>
    <w:rsid w:val="00592225"/>
    <w:rsid w:val="0062104F"/>
    <w:rsid w:val="00623FE3"/>
    <w:rsid w:val="006652DA"/>
    <w:rsid w:val="0067261F"/>
    <w:rsid w:val="00680989"/>
    <w:rsid w:val="006978A3"/>
    <w:rsid w:val="006A6288"/>
    <w:rsid w:val="00710E01"/>
    <w:rsid w:val="00715FA3"/>
    <w:rsid w:val="00772F3E"/>
    <w:rsid w:val="007E1FE9"/>
    <w:rsid w:val="008C5195"/>
    <w:rsid w:val="008D6230"/>
    <w:rsid w:val="009365CF"/>
    <w:rsid w:val="00A23265"/>
    <w:rsid w:val="00A578FA"/>
    <w:rsid w:val="00A84E7A"/>
    <w:rsid w:val="00AD6590"/>
    <w:rsid w:val="00BD0820"/>
    <w:rsid w:val="00C03CE1"/>
    <w:rsid w:val="00C7606A"/>
    <w:rsid w:val="00CE79D5"/>
    <w:rsid w:val="00D4672B"/>
    <w:rsid w:val="00DB16F8"/>
    <w:rsid w:val="00DB5D91"/>
    <w:rsid w:val="00DF3293"/>
    <w:rsid w:val="00E07A0C"/>
    <w:rsid w:val="00E62D30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F41A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4B7FB-88AC-4C29-BD82-0C044938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5</cp:revision>
  <cp:lastPrinted>2015-05-21T11:29:00Z</cp:lastPrinted>
  <dcterms:created xsi:type="dcterms:W3CDTF">2017-05-29T10:30:00Z</dcterms:created>
  <dcterms:modified xsi:type="dcterms:W3CDTF">2017-07-03T10:44:00Z</dcterms:modified>
</cp:coreProperties>
</file>